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A" w:rsidRPr="002D78BA" w:rsidRDefault="004C129D" w:rsidP="002D78BA">
      <w:pPr>
        <w:jc w:val="center"/>
        <w:rPr>
          <w:rFonts w:ascii="Calibri" w:hAnsi="Calibri" w:cs="Calibri"/>
          <w:b/>
        </w:rPr>
      </w:pPr>
      <w:r w:rsidRPr="002D78BA">
        <w:rPr>
          <w:rFonts w:ascii="Calibri" w:hAnsi="Calibri" w:cs="Calibri"/>
          <w:b/>
          <w:noProof/>
        </w:rPr>
        <w:drawing>
          <wp:inline distT="0" distB="0" distL="0" distR="0">
            <wp:extent cx="6477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BA" w:rsidRPr="002D78BA" w:rsidRDefault="002D78BA" w:rsidP="002D78BA">
      <w:pPr>
        <w:jc w:val="center"/>
        <w:rPr>
          <w:rFonts w:ascii="Calibri" w:hAnsi="Calibri" w:cs="Calibri"/>
          <w:b/>
          <w:sz w:val="28"/>
        </w:rPr>
      </w:pPr>
      <w:r w:rsidRPr="002D78BA">
        <w:rPr>
          <w:rFonts w:ascii="Calibri" w:hAnsi="Calibri" w:cs="Calibri"/>
          <w:b/>
          <w:sz w:val="28"/>
        </w:rPr>
        <w:t>The Dell Primary School</w:t>
      </w:r>
    </w:p>
    <w:p w:rsidR="002D78BA" w:rsidRPr="002D78BA" w:rsidRDefault="002D78BA" w:rsidP="002D78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WELSH LANGUAGE INFORMATION</w:t>
      </w:r>
    </w:p>
    <w:p w:rsidR="007E4FDB" w:rsidRPr="00533B2F" w:rsidRDefault="007E4FDB">
      <w:pPr>
        <w:tabs>
          <w:tab w:val="left" w:pos="284"/>
        </w:tabs>
        <w:rPr>
          <w:sz w:val="36"/>
        </w:rPr>
      </w:pPr>
    </w:p>
    <w:p w:rsidR="002D78BA" w:rsidRPr="009E4832" w:rsidRDefault="002D78BA" w:rsidP="00533B2F">
      <w:pPr>
        <w:ind w:firstLine="284"/>
        <w:jc w:val="both"/>
        <w:rPr>
          <w:rFonts w:ascii="Calibri" w:hAnsi="Calibri" w:cs="Calibri"/>
          <w:b/>
          <w:bCs/>
        </w:rPr>
      </w:pPr>
      <w:r w:rsidRPr="00AE4EA5">
        <w:rPr>
          <w:rFonts w:ascii="Calibri" w:hAnsi="Calibri" w:cs="Calibri"/>
          <w:b/>
        </w:rPr>
        <w:t>Name of Child</w:t>
      </w:r>
      <w:r w:rsidR="000E70AE">
        <w:rPr>
          <w:rFonts w:ascii="Calibri" w:hAnsi="Calibri" w:cs="Calibri"/>
        </w:rPr>
        <w:t xml:space="preserve"> </w:t>
      </w:r>
      <w:r w:rsidR="00232E70">
        <w:rPr>
          <w:rFonts w:ascii="Calibri" w:hAnsi="Calibri" w:cs="Calibri"/>
        </w:rPr>
        <w:t xml:space="preserve">  </w:t>
      </w:r>
      <w:r w:rsidR="000E70AE" w:rsidRPr="00232E70"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70AE" w:rsidRPr="00232E70">
        <w:rPr>
          <w:rFonts w:ascii="Calibri" w:hAnsi="Calibri" w:cs="Calibri"/>
          <w:bCs/>
        </w:rPr>
        <w:instrText xml:space="preserve"> FORMTEXT </w:instrText>
      </w:r>
      <w:r w:rsidR="000E70AE" w:rsidRPr="00232E70">
        <w:rPr>
          <w:rFonts w:ascii="Calibri" w:hAnsi="Calibri" w:cs="Calibri"/>
          <w:bCs/>
        </w:rPr>
      </w:r>
      <w:r w:rsidR="000E70AE" w:rsidRPr="00232E70">
        <w:rPr>
          <w:rFonts w:ascii="Calibri" w:hAnsi="Calibri" w:cs="Calibri"/>
          <w:bCs/>
        </w:rPr>
        <w:fldChar w:fldCharType="separate"/>
      </w:r>
      <w:r w:rsidR="000E70AE" w:rsidRPr="00232E70">
        <w:rPr>
          <w:rFonts w:ascii="Calibri" w:hAnsi="Calibri" w:cs="Calibri"/>
          <w:bCs/>
          <w:noProof/>
        </w:rPr>
        <w:t> </w:t>
      </w:r>
      <w:r w:rsidR="000E70AE" w:rsidRPr="00232E70">
        <w:rPr>
          <w:rFonts w:ascii="Calibri" w:hAnsi="Calibri" w:cs="Calibri"/>
          <w:bCs/>
          <w:noProof/>
        </w:rPr>
        <w:t> </w:t>
      </w:r>
      <w:r w:rsidR="000E70AE" w:rsidRPr="00232E70">
        <w:rPr>
          <w:rFonts w:ascii="Calibri" w:hAnsi="Calibri" w:cs="Calibri"/>
          <w:bCs/>
          <w:noProof/>
        </w:rPr>
        <w:t> </w:t>
      </w:r>
      <w:r w:rsidR="000E70AE" w:rsidRPr="00232E70">
        <w:rPr>
          <w:rFonts w:ascii="Calibri" w:hAnsi="Calibri" w:cs="Calibri"/>
          <w:bCs/>
          <w:noProof/>
        </w:rPr>
        <w:t> </w:t>
      </w:r>
      <w:r w:rsidR="000E70AE" w:rsidRPr="00232E70">
        <w:rPr>
          <w:rFonts w:ascii="Calibri" w:hAnsi="Calibri" w:cs="Calibri"/>
          <w:bCs/>
          <w:noProof/>
        </w:rPr>
        <w:t> </w:t>
      </w:r>
      <w:r w:rsidR="000E70AE" w:rsidRPr="00232E70">
        <w:rPr>
          <w:rFonts w:ascii="Calibri" w:hAnsi="Calibri" w:cs="Calibri"/>
          <w:bCs/>
        </w:rPr>
        <w:fldChar w:fldCharType="end"/>
      </w:r>
      <w:bookmarkEnd w:id="0"/>
      <w:r w:rsidR="000E70AE">
        <w:rPr>
          <w:rFonts w:ascii="Calibri" w:hAnsi="Calibri" w:cs="Calibri"/>
          <w:bCs/>
        </w:rPr>
        <w:tab/>
      </w:r>
      <w:r w:rsidR="000E70AE">
        <w:rPr>
          <w:rFonts w:ascii="Calibri" w:hAnsi="Calibri" w:cs="Calibri"/>
          <w:bCs/>
        </w:rPr>
        <w:tab/>
      </w:r>
      <w:r w:rsidR="000E70AE">
        <w:rPr>
          <w:rFonts w:ascii="Calibri" w:hAnsi="Calibri" w:cs="Calibri"/>
          <w:bCs/>
        </w:rPr>
        <w:tab/>
      </w:r>
      <w:r w:rsidR="000E70AE">
        <w:rPr>
          <w:rFonts w:ascii="Calibri" w:hAnsi="Calibri" w:cs="Calibri"/>
          <w:bCs/>
        </w:rPr>
        <w:tab/>
      </w:r>
      <w:r w:rsidR="000E70AE">
        <w:rPr>
          <w:rFonts w:ascii="Calibri" w:hAnsi="Calibri" w:cs="Calibri"/>
          <w:bCs/>
        </w:rPr>
        <w:tab/>
      </w:r>
      <w:r w:rsidR="000E70AE">
        <w:rPr>
          <w:rFonts w:ascii="Calibri" w:hAnsi="Calibri" w:cs="Calibri"/>
          <w:bCs/>
        </w:rPr>
        <w:tab/>
      </w:r>
      <w:r w:rsidR="000E70AE" w:rsidRPr="00AE4EA5">
        <w:rPr>
          <w:rFonts w:ascii="Calibri" w:hAnsi="Calibri" w:cs="Calibri"/>
          <w:b/>
          <w:bCs/>
        </w:rPr>
        <w:t>C</w:t>
      </w:r>
      <w:r w:rsidR="00533B2F" w:rsidRPr="00AE4EA5">
        <w:rPr>
          <w:rFonts w:ascii="Calibri" w:hAnsi="Calibri" w:cs="Calibri"/>
          <w:b/>
          <w:bCs/>
        </w:rPr>
        <w:t>lass</w:t>
      </w:r>
      <w:r w:rsidR="000E70AE">
        <w:rPr>
          <w:rFonts w:ascii="Calibri" w:hAnsi="Calibri" w:cs="Calibri"/>
          <w:bCs/>
        </w:rPr>
        <w:t xml:space="preserve"> </w:t>
      </w:r>
      <w:r w:rsidR="00232E70">
        <w:rPr>
          <w:rFonts w:ascii="Calibri" w:hAnsi="Calibri" w:cs="Calibri"/>
          <w:bCs/>
        </w:rPr>
        <w:t xml:space="preserve">  </w:t>
      </w:r>
      <w:r w:rsidR="000E70AE"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70AE">
        <w:rPr>
          <w:rFonts w:ascii="Calibri" w:hAnsi="Calibri" w:cs="Calibri"/>
          <w:bCs/>
        </w:rPr>
        <w:instrText xml:space="preserve"> FORMTEXT </w:instrText>
      </w:r>
      <w:r w:rsidR="000E70AE">
        <w:rPr>
          <w:rFonts w:ascii="Calibri" w:hAnsi="Calibri" w:cs="Calibri"/>
          <w:bCs/>
        </w:rPr>
      </w:r>
      <w:r w:rsidR="000E70AE">
        <w:rPr>
          <w:rFonts w:ascii="Calibri" w:hAnsi="Calibri" w:cs="Calibri"/>
          <w:bCs/>
        </w:rPr>
        <w:fldChar w:fldCharType="separate"/>
      </w:r>
      <w:bookmarkStart w:id="2" w:name="_GoBack"/>
      <w:r w:rsidR="000E70AE">
        <w:rPr>
          <w:rFonts w:ascii="Calibri" w:hAnsi="Calibri" w:cs="Calibri"/>
          <w:bCs/>
          <w:noProof/>
        </w:rPr>
        <w:t> </w:t>
      </w:r>
      <w:r w:rsidR="000E70AE">
        <w:rPr>
          <w:rFonts w:ascii="Calibri" w:hAnsi="Calibri" w:cs="Calibri"/>
          <w:bCs/>
          <w:noProof/>
        </w:rPr>
        <w:t> </w:t>
      </w:r>
      <w:r w:rsidR="000E70AE">
        <w:rPr>
          <w:rFonts w:ascii="Calibri" w:hAnsi="Calibri" w:cs="Calibri"/>
          <w:bCs/>
          <w:noProof/>
        </w:rPr>
        <w:t> </w:t>
      </w:r>
      <w:r w:rsidR="000E70AE">
        <w:rPr>
          <w:rFonts w:ascii="Calibri" w:hAnsi="Calibri" w:cs="Calibri"/>
          <w:bCs/>
          <w:noProof/>
        </w:rPr>
        <w:t> </w:t>
      </w:r>
      <w:r w:rsidR="000E70AE">
        <w:rPr>
          <w:rFonts w:ascii="Calibri" w:hAnsi="Calibri" w:cs="Calibri"/>
          <w:bCs/>
          <w:noProof/>
        </w:rPr>
        <w:t> </w:t>
      </w:r>
      <w:bookmarkEnd w:id="2"/>
      <w:r w:rsidR="000E70AE">
        <w:rPr>
          <w:rFonts w:ascii="Calibri" w:hAnsi="Calibri" w:cs="Calibri"/>
          <w:bCs/>
        </w:rPr>
        <w:fldChar w:fldCharType="end"/>
      </w:r>
      <w:bookmarkEnd w:id="1"/>
    </w:p>
    <w:p w:rsidR="007E4FDB" w:rsidRPr="00533B2F" w:rsidRDefault="007E4FDB">
      <w:pPr>
        <w:tabs>
          <w:tab w:val="left" w:pos="284"/>
        </w:tabs>
        <w:rPr>
          <w:sz w:val="14"/>
        </w:rPr>
      </w:pPr>
    </w:p>
    <w:p w:rsidR="00533B2F" w:rsidRDefault="00533B2F">
      <w:pPr>
        <w:tabs>
          <w:tab w:val="left" w:pos="284"/>
        </w:tabs>
      </w:pPr>
    </w:p>
    <w:p w:rsidR="00AE4EA5" w:rsidRDefault="007E4FDB" w:rsidP="00AE4EA5">
      <w:pPr>
        <w:pStyle w:val="BodyText2"/>
        <w:tabs>
          <w:tab w:val="left" w:pos="284"/>
        </w:tabs>
        <w:ind w:right="-284"/>
      </w:pPr>
      <w:r>
        <w:t xml:space="preserve">The following questions ask about the Welsh language ability of the pupil and </w:t>
      </w:r>
      <w:r w:rsidR="00AE4EA5">
        <w:t xml:space="preserve">the use of Welsh </w:t>
      </w:r>
      <w:r>
        <w:t xml:space="preserve">in the home.  </w:t>
      </w:r>
    </w:p>
    <w:p w:rsidR="00AE4EA5" w:rsidRDefault="00AE4EA5" w:rsidP="00AE4EA5">
      <w:pPr>
        <w:pStyle w:val="BodyText2"/>
        <w:tabs>
          <w:tab w:val="left" w:pos="284"/>
        </w:tabs>
        <w:ind w:right="-284"/>
      </w:pPr>
    </w:p>
    <w:p w:rsidR="007E4FDB" w:rsidRDefault="00AE4EA5" w:rsidP="00AE4EA5">
      <w:pPr>
        <w:pStyle w:val="BodyText2"/>
        <w:tabs>
          <w:tab w:val="left" w:pos="284"/>
        </w:tabs>
        <w:ind w:right="-284"/>
      </w:pPr>
      <w:r>
        <w:t>Please start at question 1 then follow directions.</w:t>
      </w:r>
    </w:p>
    <w:p w:rsidR="00AE4EA5" w:rsidRDefault="00AE4EA5" w:rsidP="00AE4EA5">
      <w:pPr>
        <w:pStyle w:val="BodyText2"/>
        <w:tabs>
          <w:tab w:val="left" w:pos="284"/>
        </w:tabs>
        <w:ind w:right="-284"/>
      </w:pPr>
    </w:p>
    <w:p w:rsidR="000E70AE" w:rsidRDefault="000E70AE" w:rsidP="000E70AE">
      <w:pPr>
        <w:pStyle w:val="BodyText"/>
      </w:pPr>
    </w:p>
    <w:p w:rsidR="000E70AE" w:rsidRDefault="000E70AE" w:rsidP="000E70AE">
      <w:pPr>
        <w:pStyle w:val="BodyText"/>
        <w:numPr>
          <w:ilvl w:val="0"/>
          <w:numId w:val="5"/>
        </w:numPr>
      </w:pPr>
      <w:r>
        <w:t>Can your child speak Welsh?</w:t>
      </w:r>
      <w:r>
        <w:tab/>
      </w:r>
      <w:r>
        <w:tab/>
      </w:r>
      <w:r>
        <w:tab/>
      </w:r>
      <w:r w:rsidR="00AE4EA5">
        <w:tab/>
      </w:r>
      <w:r w:rsidR="00AE4EA5">
        <w:tab/>
      </w:r>
      <w:r w:rsidR="00AE4EA5">
        <w:tab/>
      </w:r>
      <w:r>
        <w:t xml:space="preserve">Yes / No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</w:p>
    <w:p w:rsidR="000E70AE" w:rsidRDefault="000E70AE" w:rsidP="000E70AE">
      <w:pPr>
        <w:pStyle w:val="BodyText"/>
        <w:ind w:left="284" w:firstLine="720"/>
        <w:rPr>
          <w:b w:val="0"/>
          <w:bCs w:val="0"/>
        </w:rPr>
      </w:pPr>
      <w:r>
        <w:rPr>
          <w:b w:val="0"/>
          <w:bCs w:val="0"/>
        </w:rPr>
        <w:t xml:space="preserve">If </w:t>
      </w:r>
      <w:proofErr w:type="gramStart"/>
      <w:r>
        <w:rPr>
          <w:b w:val="0"/>
          <w:bCs w:val="0"/>
        </w:rPr>
        <w:t>Yes</w:t>
      </w:r>
      <w:proofErr w:type="gramEnd"/>
      <w:r>
        <w:rPr>
          <w:b w:val="0"/>
          <w:bCs w:val="0"/>
        </w:rPr>
        <w:t>, go to Q2</w:t>
      </w:r>
      <w:r w:rsidR="00AE4EA5">
        <w:rPr>
          <w:b w:val="0"/>
          <w:bCs w:val="0"/>
        </w:rPr>
        <w:t xml:space="preserve">.   </w:t>
      </w:r>
      <w:r>
        <w:rPr>
          <w:b w:val="0"/>
          <w:bCs w:val="0"/>
        </w:rPr>
        <w:t xml:space="preserve">If No, </w:t>
      </w:r>
      <w:r w:rsidR="008B30E8">
        <w:rPr>
          <w:b w:val="0"/>
          <w:bCs w:val="0"/>
        </w:rPr>
        <w:t>(consider Q6) then go to THANK YOU section</w:t>
      </w:r>
    </w:p>
    <w:p w:rsidR="000E70AE" w:rsidRDefault="000E70AE" w:rsidP="000E70AE">
      <w:pPr>
        <w:pStyle w:val="BodyText"/>
        <w:ind w:left="284" w:firstLine="720"/>
        <w:rPr>
          <w:b w:val="0"/>
          <w:bCs w:val="0"/>
        </w:rPr>
      </w:pPr>
    </w:p>
    <w:p w:rsidR="00AE4EA5" w:rsidRDefault="00AE4EA5" w:rsidP="000E70AE">
      <w:pPr>
        <w:pStyle w:val="BodyText"/>
        <w:ind w:left="284" w:firstLine="720"/>
        <w:rPr>
          <w:b w:val="0"/>
          <w:bCs w:val="0"/>
        </w:rPr>
      </w:pPr>
    </w:p>
    <w:p w:rsidR="000E70AE" w:rsidRDefault="000E70AE" w:rsidP="000E70AE">
      <w:pPr>
        <w:pStyle w:val="Heading7"/>
        <w:numPr>
          <w:ilvl w:val="0"/>
          <w:numId w:val="5"/>
        </w:numPr>
        <w:rPr>
          <w:b w:val="0"/>
          <w:bCs w:val="0"/>
          <w:i/>
          <w:iCs/>
          <w:sz w:val="16"/>
          <w:szCs w:val="16"/>
          <w:u w:val="single"/>
        </w:rPr>
      </w:pPr>
      <w:r>
        <w:rPr>
          <w:u w:val="single"/>
        </w:rPr>
        <w:t>Fluency in Welsh</w:t>
      </w:r>
    </w:p>
    <w:p w:rsidR="000E70AE" w:rsidRDefault="000E70AE" w:rsidP="000E70AE">
      <w:pPr>
        <w:pStyle w:val="BodyText3"/>
        <w:ind w:left="284" w:firstLine="720"/>
        <w:rPr>
          <w:color w:val="auto"/>
        </w:rPr>
      </w:pPr>
      <w:r>
        <w:rPr>
          <w:b/>
          <w:bCs/>
          <w:color w:val="auto"/>
          <w:sz w:val="20"/>
          <w:szCs w:val="20"/>
        </w:rPr>
        <w:t>Which of the following best describe</w:t>
      </w:r>
      <w:r w:rsidR="00AE4EA5">
        <w:rPr>
          <w:b/>
          <w:bCs/>
          <w:color w:val="auto"/>
          <w:sz w:val="20"/>
          <w:szCs w:val="20"/>
        </w:rPr>
        <w:t>s your child’s fluency in Welsh (tick ONE box)</w:t>
      </w:r>
      <w:r w:rsidRPr="002D78BA">
        <w:rPr>
          <w:color w:val="auto"/>
        </w:rPr>
        <w:t xml:space="preserve"> </w:t>
      </w:r>
    </w:p>
    <w:p w:rsidR="000E70AE" w:rsidRDefault="000E70AE" w:rsidP="000E70AE">
      <w:pPr>
        <w:pStyle w:val="BodyText3"/>
        <w:ind w:left="284" w:firstLine="720"/>
        <w:rPr>
          <w:color w:val="auto"/>
        </w:r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60"/>
        <w:gridCol w:w="540"/>
      </w:tblGrid>
      <w:tr w:rsidR="000E70AE" w:rsidTr="000E70AE">
        <w:tc>
          <w:tcPr>
            <w:tcW w:w="648" w:type="dxa"/>
            <w:shd w:val="clear" w:color="auto" w:fill="FFFFFF"/>
            <w:vAlign w:val="center"/>
          </w:tcPr>
          <w:p w:rsidR="000E70AE" w:rsidRDefault="000E70AE" w:rsidP="000E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560" w:type="dxa"/>
          </w:tcPr>
          <w:p w:rsidR="000E70AE" w:rsidRDefault="000E70AE" w:rsidP="000E7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Speaks Welsh fluently</w:t>
            </w:r>
          </w:p>
        </w:tc>
        <w:tc>
          <w:tcPr>
            <w:tcW w:w="540" w:type="dxa"/>
          </w:tcPr>
          <w:p w:rsidR="000E70AE" w:rsidRDefault="000E70AE" w:rsidP="000E7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0E70AE" w:rsidTr="000E70AE">
        <w:tc>
          <w:tcPr>
            <w:tcW w:w="648" w:type="dxa"/>
            <w:shd w:val="clear" w:color="auto" w:fill="FFFFFF"/>
            <w:vAlign w:val="center"/>
          </w:tcPr>
          <w:p w:rsidR="000E70AE" w:rsidRDefault="000E70AE" w:rsidP="000E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60" w:type="dxa"/>
          </w:tcPr>
          <w:p w:rsidR="000E70AE" w:rsidRDefault="000E70AE" w:rsidP="000E7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Speaks Welsh but not fluently</w:t>
            </w:r>
          </w:p>
        </w:tc>
        <w:tc>
          <w:tcPr>
            <w:tcW w:w="540" w:type="dxa"/>
          </w:tcPr>
          <w:p w:rsidR="000E70AE" w:rsidRDefault="000E70AE" w:rsidP="000E70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0E70AE" w:rsidRDefault="000E70AE" w:rsidP="000E70AE">
      <w:pPr>
        <w:pStyle w:val="BodyText3"/>
        <w:ind w:left="284" w:firstLine="720"/>
        <w:rPr>
          <w:color w:val="auto"/>
        </w:rPr>
      </w:pPr>
    </w:p>
    <w:p w:rsidR="000E70AE" w:rsidRDefault="000E70AE" w:rsidP="000E70AE">
      <w:pPr>
        <w:pStyle w:val="BodyText3"/>
        <w:ind w:left="284" w:firstLine="720"/>
        <w:rPr>
          <w:color w:val="auto"/>
        </w:rPr>
      </w:pPr>
    </w:p>
    <w:p w:rsidR="000E70AE" w:rsidRDefault="000E70AE" w:rsidP="000E70AE">
      <w:pPr>
        <w:pStyle w:val="BodyText3"/>
        <w:ind w:left="284" w:firstLine="720"/>
        <w:rPr>
          <w:color w:val="auto"/>
        </w:rPr>
      </w:pPr>
    </w:p>
    <w:p w:rsidR="00AE4EA5" w:rsidRDefault="00AE4EA5" w:rsidP="000E70AE">
      <w:pPr>
        <w:pStyle w:val="BodyText3"/>
        <w:ind w:left="284" w:firstLine="720"/>
        <w:rPr>
          <w:color w:val="auto"/>
        </w:rPr>
      </w:pPr>
    </w:p>
    <w:p w:rsidR="000E70AE" w:rsidRDefault="000E70AE" w:rsidP="000E70AE">
      <w:pPr>
        <w:pStyle w:val="BodyText3"/>
        <w:rPr>
          <w:b/>
          <w:bCs/>
          <w:color w:val="auto"/>
          <w:sz w:val="20"/>
          <w:szCs w:val="20"/>
        </w:rPr>
      </w:pPr>
    </w:p>
    <w:p w:rsidR="000E70AE" w:rsidRDefault="000E70AE" w:rsidP="000E70AE">
      <w:pPr>
        <w:pStyle w:val="Heading7"/>
        <w:numPr>
          <w:ilvl w:val="0"/>
          <w:numId w:val="5"/>
        </w:numPr>
      </w:pPr>
      <w:r>
        <w:t xml:space="preserve">Does your child speak Welsh in the home? </w:t>
      </w:r>
      <w:r w:rsidR="00AE4EA5">
        <w:tab/>
      </w:r>
      <w:r w:rsidR="00AE4EA5">
        <w:tab/>
      </w:r>
      <w:r w:rsidR="00AE4EA5">
        <w:tab/>
      </w:r>
      <w:r w:rsidR="00AE4EA5">
        <w:tab/>
        <w:t xml:space="preserve">Yes / No   </w:t>
      </w:r>
      <w:r w:rsidR="00AE4EA5">
        <w:fldChar w:fldCharType="begin">
          <w:ffData>
            <w:name w:val="Text3"/>
            <w:enabled/>
            <w:calcOnExit w:val="0"/>
            <w:textInput/>
          </w:ffData>
        </w:fldChar>
      </w:r>
      <w:r w:rsidR="00AE4EA5">
        <w:instrText xml:space="preserve"> FORMTEXT </w:instrText>
      </w:r>
      <w:r w:rsidR="00AE4EA5">
        <w:fldChar w:fldCharType="separate"/>
      </w:r>
      <w:r w:rsidR="00AE4EA5">
        <w:rPr>
          <w:noProof/>
        </w:rPr>
        <w:t> </w:t>
      </w:r>
      <w:r w:rsidR="00AE4EA5">
        <w:rPr>
          <w:noProof/>
        </w:rPr>
        <w:t> </w:t>
      </w:r>
      <w:r w:rsidR="00AE4EA5">
        <w:rPr>
          <w:noProof/>
        </w:rPr>
        <w:t> </w:t>
      </w:r>
      <w:r w:rsidR="00AE4EA5">
        <w:rPr>
          <w:noProof/>
        </w:rPr>
        <w:t> </w:t>
      </w:r>
      <w:r w:rsidR="00AE4EA5">
        <w:rPr>
          <w:noProof/>
        </w:rPr>
        <w:t> </w:t>
      </w:r>
      <w:r w:rsidR="00AE4EA5">
        <w:fldChar w:fldCharType="end"/>
      </w:r>
    </w:p>
    <w:p w:rsidR="000E70AE" w:rsidRDefault="008B30E8" w:rsidP="000E70AE">
      <w:pPr>
        <w:ind w:left="28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Yes</w:t>
      </w:r>
      <w:proofErr w:type="gramEnd"/>
      <w:r>
        <w:rPr>
          <w:rFonts w:ascii="Arial" w:hAnsi="Arial" w:cs="Arial"/>
          <w:sz w:val="20"/>
          <w:szCs w:val="20"/>
        </w:rPr>
        <w:t xml:space="preserve">, go to Q4. </w:t>
      </w:r>
      <w:r w:rsidR="000E70AE">
        <w:rPr>
          <w:rFonts w:ascii="Arial" w:hAnsi="Arial" w:cs="Arial"/>
          <w:sz w:val="20"/>
          <w:szCs w:val="20"/>
        </w:rPr>
        <w:t>If No</w:t>
      </w:r>
      <w:r w:rsidR="00AE4EA5">
        <w:rPr>
          <w:rFonts w:ascii="Arial" w:hAnsi="Arial" w:cs="Arial"/>
          <w:sz w:val="20"/>
          <w:szCs w:val="20"/>
        </w:rPr>
        <w:t xml:space="preserve">, go to </w:t>
      </w:r>
      <w:r>
        <w:rPr>
          <w:rFonts w:ascii="Arial" w:hAnsi="Arial" w:cs="Arial"/>
          <w:sz w:val="20"/>
          <w:szCs w:val="20"/>
        </w:rPr>
        <w:t>THANK YOU section</w:t>
      </w:r>
    </w:p>
    <w:p w:rsidR="00AE4EA5" w:rsidRDefault="00AE4EA5" w:rsidP="000E70AE">
      <w:pPr>
        <w:ind w:left="284" w:firstLine="720"/>
        <w:rPr>
          <w:rFonts w:ascii="Arial" w:hAnsi="Arial" w:cs="Arial"/>
          <w:sz w:val="20"/>
          <w:szCs w:val="20"/>
        </w:rPr>
      </w:pPr>
    </w:p>
    <w:p w:rsidR="000E70AE" w:rsidRDefault="000E70AE" w:rsidP="000E70AE">
      <w:pPr>
        <w:ind w:left="284" w:firstLine="720"/>
        <w:rPr>
          <w:rFonts w:ascii="Arial" w:hAnsi="Arial" w:cs="Arial"/>
          <w:sz w:val="20"/>
          <w:szCs w:val="20"/>
        </w:rPr>
      </w:pPr>
    </w:p>
    <w:p w:rsidR="00AE4EA5" w:rsidRDefault="00AE4EA5" w:rsidP="00AE4EA5">
      <w:pPr>
        <w:pStyle w:val="Heading7"/>
        <w:numPr>
          <w:ilvl w:val="0"/>
          <w:numId w:val="5"/>
        </w:numPr>
        <w:rPr>
          <w:u w:val="single"/>
        </w:rPr>
      </w:pPr>
      <w:r>
        <w:rPr>
          <w:u w:val="single"/>
        </w:rPr>
        <w:t>Speaking Welsh at home with parents or guardians</w:t>
      </w:r>
    </w:p>
    <w:p w:rsidR="00AE4EA5" w:rsidRPr="00AE4EA5" w:rsidRDefault="00AE4EA5" w:rsidP="00AE4EA5">
      <w:pPr>
        <w:pStyle w:val="BodyText3"/>
        <w:ind w:left="1004"/>
      </w:pPr>
      <w:r>
        <w:rPr>
          <w:b/>
          <w:bCs/>
          <w:color w:val="auto"/>
          <w:sz w:val="20"/>
          <w:szCs w:val="20"/>
        </w:rPr>
        <w:t xml:space="preserve">Which of the following best describes the use of the Welsh language by your child at home? </w:t>
      </w:r>
      <w:r w:rsidRPr="008B30E8">
        <w:rPr>
          <w:bCs/>
          <w:color w:val="auto"/>
          <w:sz w:val="20"/>
          <w:szCs w:val="20"/>
        </w:rPr>
        <w:t>(</w:t>
      </w:r>
      <w:proofErr w:type="gramStart"/>
      <w:r w:rsidRPr="008B30E8">
        <w:rPr>
          <w:bCs/>
          <w:color w:val="auto"/>
          <w:sz w:val="20"/>
          <w:szCs w:val="20"/>
        </w:rPr>
        <w:t>tick</w:t>
      </w:r>
      <w:proofErr w:type="gramEnd"/>
      <w:r w:rsidRPr="008B30E8">
        <w:rPr>
          <w:bCs/>
          <w:color w:val="auto"/>
          <w:sz w:val="20"/>
          <w:szCs w:val="20"/>
        </w:rPr>
        <w:t xml:space="preserve"> ONE box)</w:t>
      </w: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60"/>
        <w:gridCol w:w="540"/>
      </w:tblGrid>
      <w:tr w:rsidR="00AE4EA5" w:rsidTr="00AE4EA5">
        <w:tc>
          <w:tcPr>
            <w:tcW w:w="648" w:type="dxa"/>
            <w:shd w:val="clear" w:color="auto" w:fill="FFFFFF"/>
            <w:vAlign w:val="center"/>
          </w:tcPr>
          <w:p w:rsidR="00AE4EA5" w:rsidRDefault="00AE4EA5" w:rsidP="00AE4E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60" w:type="dxa"/>
          </w:tcPr>
          <w:p w:rsidR="00AE4EA5" w:rsidRDefault="00AE4EA5" w:rsidP="00AE4E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Speaks Welsh with one parent or guardian only</w:t>
            </w:r>
          </w:p>
        </w:tc>
        <w:tc>
          <w:tcPr>
            <w:tcW w:w="540" w:type="dxa"/>
          </w:tcPr>
          <w:p w:rsidR="00AE4EA5" w:rsidRDefault="00AE4EA5" w:rsidP="00AE4E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E4EA5" w:rsidTr="00AE4EA5">
        <w:tc>
          <w:tcPr>
            <w:tcW w:w="648" w:type="dxa"/>
            <w:shd w:val="clear" w:color="auto" w:fill="FFFFFF"/>
            <w:vAlign w:val="center"/>
          </w:tcPr>
          <w:p w:rsidR="00AE4EA5" w:rsidRDefault="00AE4EA5" w:rsidP="00AE4E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560" w:type="dxa"/>
          </w:tcPr>
          <w:p w:rsidR="00AE4EA5" w:rsidRDefault="00AE4EA5" w:rsidP="00AE4E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Speaks Welsh with both parent(s) or guardian(s)</w:t>
            </w:r>
          </w:p>
        </w:tc>
        <w:tc>
          <w:tcPr>
            <w:tcW w:w="540" w:type="dxa"/>
          </w:tcPr>
          <w:p w:rsidR="00AE4EA5" w:rsidRDefault="00AE4EA5" w:rsidP="00AE4E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E4EA5" w:rsidTr="00AE4EA5">
        <w:tc>
          <w:tcPr>
            <w:tcW w:w="648" w:type="dxa"/>
            <w:shd w:val="clear" w:color="auto" w:fill="FFFFFF"/>
            <w:vAlign w:val="center"/>
          </w:tcPr>
          <w:p w:rsidR="00AE4EA5" w:rsidRDefault="00AE4EA5" w:rsidP="00AE4E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36B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60" w:type="dxa"/>
          </w:tcPr>
          <w:p w:rsidR="00AE4EA5" w:rsidRDefault="00AE4EA5" w:rsidP="00AE4E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Does not speak Welsh at home with parents or guardian(s)</w:t>
            </w:r>
          </w:p>
        </w:tc>
        <w:tc>
          <w:tcPr>
            <w:tcW w:w="540" w:type="dxa"/>
          </w:tcPr>
          <w:p w:rsidR="00AE4EA5" w:rsidRDefault="00AE4EA5" w:rsidP="00AE4E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</w:tbl>
    <w:p w:rsidR="000E70AE" w:rsidRDefault="000E70AE" w:rsidP="00AE4EA5">
      <w:pPr>
        <w:pStyle w:val="BodyText"/>
        <w:ind w:left="1004"/>
        <w:rPr>
          <w:b w:val="0"/>
          <w:bCs w:val="0"/>
        </w:rPr>
      </w:pPr>
    </w:p>
    <w:p w:rsidR="007E4FDB" w:rsidRDefault="007E4FDB">
      <w:pPr>
        <w:pStyle w:val="BodyText2"/>
        <w:tabs>
          <w:tab w:val="left" w:pos="284"/>
        </w:tabs>
        <w:ind w:left="0"/>
      </w:pPr>
    </w:p>
    <w:p w:rsidR="000E70AE" w:rsidRDefault="000E70AE">
      <w:pPr>
        <w:pStyle w:val="BodyText2"/>
        <w:tabs>
          <w:tab w:val="left" w:pos="284"/>
        </w:tabs>
        <w:ind w:left="0"/>
      </w:pPr>
    </w:p>
    <w:p w:rsidR="007E4FDB" w:rsidRDefault="007E4FDB">
      <w:pPr>
        <w:tabs>
          <w:tab w:val="left" w:pos="284"/>
        </w:tabs>
      </w:pPr>
    </w:p>
    <w:p w:rsidR="007E4FDB" w:rsidRDefault="007E4FDB">
      <w:pPr>
        <w:tabs>
          <w:tab w:val="left" w:pos="284"/>
        </w:tabs>
      </w:pPr>
    </w:p>
    <w:p w:rsidR="00AE4EA5" w:rsidRDefault="00AE4EA5" w:rsidP="00AE4EA5">
      <w:pPr>
        <w:pStyle w:val="BodyText"/>
        <w:numPr>
          <w:ilvl w:val="0"/>
          <w:numId w:val="5"/>
        </w:numPr>
      </w:pPr>
      <w:r>
        <w:t>Does your child speak Welsh in the home with his or her siblings?</w:t>
      </w:r>
      <w:r>
        <w:tab/>
        <w:t xml:space="preserve">Yes / No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4EA5" w:rsidRDefault="00AE4EA5" w:rsidP="00AE4EA5">
      <w:pPr>
        <w:pStyle w:val="BodyText"/>
        <w:ind w:left="1004"/>
      </w:pPr>
    </w:p>
    <w:p w:rsidR="00AE4EA5" w:rsidRDefault="00AE4EA5" w:rsidP="00AE4EA5">
      <w:pPr>
        <w:pStyle w:val="BodyText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B30E8" w:rsidTr="008B30E8">
        <w:tc>
          <w:tcPr>
            <w:tcW w:w="10031" w:type="dxa"/>
          </w:tcPr>
          <w:p w:rsidR="008B30E8" w:rsidRDefault="008B30E8" w:rsidP="00AE4EA5">
            <w:pPr>
              <w:pStyle w:val="BodyText"/>
            </w:pPr>
          </w:p>
          <w:p w:rsidR="008B30E8" w:rsidRDefault="008B30E8" w:rsidP="008B30E8">
            <w:pPr>
              <w:pStyle w:val="BodyText"/>
              <w:numPr>
                <w:ilvl w:val="0"/>
                <w:numId w:val="5"/>
              </w:numPr>
            </w:pPr>
            <w:r>
              <w:t xml:space="preserve">I do not wish the information regarding Welsh language to be recorded (please tick box)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236BFB">
              <w:fldChar w:fldCharType="separate"/>
            </w:r>
            <w:r>
              <w:fldChar w:fldCharType="end"/>
            </w:r>
            <w:bookmarkEnd w:id="9"/>
          </w:p>
          <w:p w:rsidR="008B30E8" w:rsidRDefault="008B30E8" w:rsidP="00AE4EA5">
            <w:pPr>
              <w:pStyle w:val="BodyText"/>
            </w:pPr>
          </w:p>
        </w:tc>
      </w:tr>
    </w:tbl>
    <w:p w:rsidR="00AE4EA5" w:rsidRDefault="00AE4EA5" w:rsidP="008B30E8">
      <w:pPr>
        <w:pStyle w:val="BodyText"/>
      </w:pPr>
    </w:p>
    <w:p w:rsidR="008B30E8" w:rsidRDefault="008B30E8" w:rsidP="008B30E8">
      <w:pPr>
        <w:pStyle w:val="BodyText"/>
        <w:ind w:left="1004"/>
      </w:pPr>
      <w:r w:rsidRPr="008B30E8">
        <w:rPr>
          <w:sz w:val="22"/>
        </w:rPr>
        <w:t>THANK YOU</w:t>
      </w:r>
      <w:r>
        <w:rPr>
          <w:sz w:val="22"/>
        </w:rPr>
        <w:t xml:space="preserve"> -</w:t>
      </w:r>
      <w:r>
        <w:t xml:space="preserve"> Please save this form and send it to </w:t>
      </w:r>
      <w:hyperlink r:id="rId6" w:history="1">
        <w:r w:rsidRPr="00033B3B">
          <w:rPr>
            <w:rStyle w:val="Hyperlink"/>
          </w:rPr>
          <w:t>thedellprimary@monmouthshire.gov.uk</w:t>
        </w:r>
      </w:hyperlink>
      <w:r>
        <w:t xml:space="preserve"> </w:t>
      </w:r>
    </w:p>
    <w:p w:rsidR="00AE4EA5" w:rsidRDefault="00AE4EA5" w:rsidP="00AE4EA5">
      <w:pPr>
        <w:pStyle w:val="BodyText"/>
      </w:pPr>
    </w:p>
    <w:p w:rsidR="007E4FDB" w:rsidRDefault="007E4FDB">
      <w:pPr>
        <w:pStyle w:val="BlockText"/>
        <w:tabs>
          <w:tab w:val="left" w:pos="284"/>
        </w:tabs>
        <w:ind w:left="0"/>
        <w:rPr>
          <w:b/>
          <w:bCs/>
          <w:sz w:val="22"/>
          <w:szCs w:val="22"/>
        </w:rPr>
      </w:pPr>
    </w:p>
    <w:p w:rsidR="007E4FDB" w:rsidRDefault="004C129D">
      <w:pPr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113030</wp:posOffset>
                </wp:positionV>
                <wp:extent cx="5981700" cy="9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E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5.3pt;margin-top:8.9pt;width:471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"/>
            </w:pict>
          </mc:Fallback>
        </mc:AlternateContent>
      </w:r>
    </w:p>
    <w:p w:rsidR="00533B2F" w:rsidRPr="00533B2F" w:rsidRDefault="00533B2F" w:rsidP="00533B2F">
      <w:pPr>
        <w:jc w:val="center"/>
        <w:rPr>
          <w:rFonts w:ascii="Arial" w:hAnsi="Arial" w:cs="Arial"/>
          <w:bCs/>
          <w:i/>
          <w:sz w:val="20"/>
          <w:szCs w:val="16"/>
        </w:rPr>
      </w:pPr>
      <w:r w:rsidRPr="00533B2F">
        <w:rPr>
          <w:rFonts w:ascii="Arial" w:hAnsi="Arial" w:cs="Arial"/>
          <w:bCs/>
          <w:i/>
          <w:sz w:val="20"/>
          <w:szCs w:val="16"/>
        </w:rPr>
        <w:t>For school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725"/>
        <w:gridCol w:w="425"/>
        <w:gridCol w:w="850"/>
        <w:gridCol w:w="426"/>
        <w:gridCol w:w="567"/>
        <w:gridCol w:w="425"/>
      </w:tblGrid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STATS1 category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33B2F" w:rsidRDefault="004C129D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-8255</wp:posOffset>
                      </wp:positionV>
                      <wp:extent cx="2606040" cy="1647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EA5" w:rsidRPr="00533B2F" w:rsidRDefault="00AE4EA5" w:rsidP="00533B2F">
                                  <w:pPr>
                                    <w:pStyle w:val="BodyText2"/>
                                    <w:ind w:left="0"/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STATS1 (the aggregate school census) categories are:</w:t>
                                  </w: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ind w:left="0"/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Speaks Welsh fluently at home with parents only</w:t>
                                  </w: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Speaks Welsh fluently at home with siblings only</w:t>
                                  </w: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Speaks Welsh fluently at home with both parents and siblings</w:t>
                                  </w: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Does not speak Welsh at home but can speak Welsh fluently</w:t>
                                  </w: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Speaks Welsh but not fluently</w:t>
                                  </w:r>
                                </w:p>
                                <w:p w:rsidR="00AE4EA5" w:rsidRPr="00533B2F" w:rsidRDefault="00AE4EA5" w:rsidP="00533B2F">
                                  <w:pPr>
                                    <w:pStyle w:val="BodyText2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</w:pPr>
                                  <w:r w:rsidRPr="00533B2F">
                                    <w:rPr>
                                      <w:rFonts w:asciiTheme="minorHAnsi" w:hAnsiTheme="minorHAnsi" w:cs="Calibri"/>
                                      <w:sz w:val="16"/>
                                      <w:szCs w:val="16"/>
                                    </w:rPr>
                                    <w:t>Cannot speak Welsh</w:t>
                                  </w:r>
                                </w:p>
                                <w:p w:rsidR="00AE4EA5" w:rsidRPr="00533B2F" w:rsidRDefault="00AE4EA5">
                                  <w:pPr>
                                    <w:rPr>
                                      <w:rFonts w:asciiTheme="minorHAnsi" w:hAnsiTheme="minorHAnsi"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2pt;margin-top:-.65pt;width:205.2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">
                      <v:textbox>
                        <w:txbxContent>
                          <w:p w:rsidR="00AE4EA5" w:rsidRPr="00533B2F" w:rsidRDefault="00AE4EA5" w:rsidP="00533B2F">
                            <w:pPr>
                              <w:pStyle w:val="BodyText2"/>
                              <w:ind w:left="0"/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STATS1 (the aggregate school census) categories are:</w:t>
                            </w: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ind w:left="0"/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Speaks Welsh fluently at home with parents only</w:t>
                            </w: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Speaks Welsh fluently at home with siblings only</w:t>
                            </w: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Speaks Welsh fluently at home with both parents and siblings</w:t>
                            </w: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Does not speak Welsh at home but can speak Welsh fluently</w:t>
                            </w: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Speaks Welsh but not fluently</w:t>
                            </w:r>
                          </w:p>
                          <w:p w:rsidR="00AE4EA5" w:rsidRPr="00533B2F" w:rsidRDefault="00AE4EA5" w:rsidP="00533B2F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</w:pPr>
                            <w:r w:rsidRPr="00533B2F">
                              <w:rPr>
                                <w:rFonts w:asciiTheme="minorHAnsi" w:hAnsiTheme="minorHAnsi" w:cs="Calibri"/>
                                <w:sz w:val="16"/>
                                <w:szCs w:val="16"/>
                              </w:rPr>
                              <w:t>Cannot speak Welsh</w:t>
                            </w:r>
                          </w:p>
                          <w:p w:rsidR="00AE4EA5" w:rsidRPr="00533B2F" w:rsidRDefault="00AE4EA5">
                            <w:pPr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B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 answer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Q2 answer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Q3 answer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Q4 answer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OR 2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OR 2</w:t>
            </w: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Q5 answer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</w:t>
            </w: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B2F" w:rsidTr="00533B2F">
        <w:trPr>
          <w:cantSplit/>
        </w:trPr>
        <w:tc>
          <w:tcPr>
            <w:tcW w:w="2077" w:type="dxa"/>
            <w:shd w:val="clear" w:color="auto" w:fill="FFFFFF"/>
            <w:vAlign w:val="center"/>
          </w:tcPr>
          <w:p w:rsidR="00533B2F" w:rsidRDefault="00533B2F" w:rsidP="00D4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Pupil category (tick)</w:t>
            </w:r>
          </w:p>
        </w:tc>
        <w:tc>
          <w:tcPr>
            <w:tcW w:w="7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33B2F" w:rsidRDefault="00533B2F" w:rsidP="00D45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376"/>
        <w:gridCol w:w="1701"/>
      </w:tblGrid>
      <w:tr w:rsidR="00AE4EA5" w:rsidTr="00AE4EA5">
        <w:trPr>
          <w:trHeight w:val="271"/>
        </w:trPr>
        <w:tc>
          <w:tcPr>
            <w:tcW w:w="2376" w:type="dxa"/>
            <w:vMerge w:val="restart"/>
            <w:vAlign w:val="center"/>
          </w:tcPr>
          <w:p w:rsidR="00AE4EA5" w:rsidRPr="00AE4EA5" w:rsidRDefault="00AE4EA5" w:rsidP="00AE4E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4EA5">
              <w:rPr>
                <w:rFonts w:ascii="Calibri" w:hAnsi="Calibri" w:cs="Calibri"/>
                <w:sz w:val="16"/>
                <w:szCs w:val="16"/>
              </w:rPr>
              <w:t>The source of the answers to questions 1, 2  and 3 is:</w:t>
            </w:r>
          </w:p>
        </w:tc>
        <w:tc>
          <w:tcPr>
            <w:tcW w:w="1701" w:type="dxa"/>
          </w:tcPr>
          <w:p w:rsidR="00AE4EA5" w:rsidRPr="00AE4EA5" w:rsidRDefault="00AE4EA5" w:rsidP="00AE4EA5">
            <w:pPr>
              <w:rPr>
                <w:rFonts w:ascii="Calibri" w:hAnsi="Calibri" w:cs="Calibri"/>
                <w:sz w:val="16"/>
                <w:szCs w:val="16"/>
              </w:rPr>
            </w:pPr>
            <w:r w:rsidRPr="00AE4EA5">
              <w:rPr>
                <w:rFonts w:ascii="Calibri" w:hAnsi="Calibri" w:cs="Calibri"/>
                <w:sz w:val="16"/>
                <w:szCs w:val="16"/>
              </w:rPr>
              <w:t>Parent</w:t>
            </w:r>
          </w:p>
        </w:tc>
      </w:tr>
      <w:tr w:rsidR="00AE4EA5" w:rsidTr="00AE4EA5">
        <w:trPr>
          <w:trHeight w:val="271"/>
        </w:trPr>
        <w:tc>
          <w:tcPr>
            <w:tcW w:w="2376" w:type="dxa"/>
            <w:vMerge/>
          </w:tcPr>
          <w:p w:rsidR="00AE4EA5" w:rsidRPr="00AE4EA5" w:rsidRDefault="00AE4EA5" w:rsidP="00AE4E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4EA5" w:rsidRPr="00AE4EA5" w:rsidRDefault="00AE4EA5" w:rsidP="00AE4EA5">
            <w:pPr>
              <w:rPr>
                <w:rFonts w:ascii="Calibri" w:hAnsi="Calibri" w:cs="Calibri"/>
                <w:sz w:val="16"/>
                <w:szCs w:val="16"/>
              </w:rPr>
            </w:pPr>
            <w:r w:rsidRPr="00AE4EA5">
              <w:rPr>
                <w:rFonts w:ascii="Calibri" w:hAnsi="Calibri" w:cs="Calibri"/>
                <w:sz w:val="16"/>
                <w:szCs w:val="16"/>
              </w:rPr>
              <w:t>Pupil</w:t>
            </w:r>
          </w:p>
        </w:tc>
      </w:tr>
      <w:tr w:rsidR="00AE4EA5" w:rsidTr="00AE4EA5">
        <w:trPr>
          <w:trHeight w:val="271"/>
        </w:trPr>
        <w:tc>
          <w:tcPr>
            <w:tcW w:w="2376" w:type="dxa"/>
            <w:vMerge/>
          </w:tcPr>
          <w:p w:rsidR="00AE4EA5" w:rsidRPr="00AE4EA5" w:rsidRDefault="00AE4EA5" w:rsidP="00AE4EA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4EA5" w:rsidRPr="00AE4EA5" w:rsidRDefault="00AE4EA5" w:rsidP="00AE4EA5">
            <w:pPr>
              <w:rPr>
                <w:rFonts w:ascii="Calibri" w:hAnsi="Calibri" w:cs="Calibri"/>
                <w:sz w:val="16"/>
                <w:szCs w:val="16"/>
              </w:rPr>
            </w:pPr>
            <w:r w:rsidRPr="00AE4EA5">
              <w:rPr>
                <w:rFonts w:ascii="Calibri" w:hAnsi="Calibri" w:cs="Calibri"/>
                <w:sz w:val="16"/>
                <w:szCs w:val="16"/>
              </w:rPr>
              <w:t>School</w:t>
            </w:r>
          </w:p>
        </w:tc>
      </w:tr>
    </w:tbl>
    <w:p w:rsidR="00533B2F" w:rsidRDefault="00533B2F">
      <w:pPr>
        <w:tabs>
          <w:tab w:val="left" w:pos="284"/>
        </w:tabs>
      </w:pPr>
    </w:p>
    <w:p w:rsidR="00533B2F" w:rsidRDefault="00533B2F">
      <w:pPr>
        <w:tabs>
          <w:tab w:val="left" w:pos="284"/>
        </w:tabs>
      </w:pPr>
    </w:p>
    <w:p w:rsidR="00533B2F" w:rsidRDefault="00533B2F" w:rsidP="00533B2F">
      <w:pPr>
        <w:pStyle w:val="BodyText2"/>
        <w:ind w:left="0"/>
        <w:rPr>
          <w:sz w:val="16"/>
          <w:szCs w:val="16"/>
        </w:rPr>
      </w:pPr>
    </w:p>
    <w:p w:rsidR="00533B2F" w:rsidRDefault="00533B2F" w:rsidP="00533B2F">
      <w:pPr>
        <w:pStyle w:val="BodyText2"/>
        <w:ind w:left="0"/>
        <w:rPr>
          <w:sz w:val="16"/>
          <w:szCs w:val="16"/>
        </w:rPr>
      </w:pPr>
    </w:p>
    <w:p w:rsidR="00533B2F" w:rsidRDefault="00533B2F" w:rsidP="00533B2F">
      <w:pPr>
        <w:pStyle w:val="BodyText2"/>
        <w:ind w:left="0"/>
        <w:rPr>
          <w:sz w:val="16"/>
          <w:szCs w:val="16"/>
        </w:rPr>
      </w:pPr>
    </w:p>
    <w:p w:rsidR="00533B2F" w:rsidRDefault="00533B2F" w:rsidP="00533B2F">
      <w:pPr>
        <w:pStyle w:val="BodyText2"/>
        <w:ind w:left="0"/>
        <w:rPr>
          <w:sz w:val="16"/>
          <w:szCs w:val="16"/>
        </w:rPr>
      </w:pPr>
    </w:p>
    <w:p w:rsidR="00533B2F" w:rsidRDefault="00533B2F" w:rsidP="00533B2F">
      <w:pPr>
        <w:pStyle w:val="BodyText2"/>
        <w:ind w:left="0"/>
        <w:rPr>
          <w:sz w:val="16"/>
          <w:szCs w:val="16"/>
        </w:rPr>
      </w:pPr>
    </w:p>
    <w:p w:rsidR="00533B2F" w:rsidRDefault="00533B2F" w:rsidP="00533B2F">
      <w:pPr>
        <w:pStyle w:val="BodyText2"/>
        <w:ind w:left="0"/>
        <w:jc w:val="center"/>
      </w:pPr>
      <w:r>
        <w:rPr>
          <w:sz w:val="16"/>
          <w:szCs w:val="16"/>
        </w:rPr>
        <w:t xml:space="preserve">Note that if the </w:t>
      </w:r>
      <w:proofErr w:type="gramStart"/>
      <w:r>
        <w:rPr>
          <w:sz w:val="16"/>
          <w:szCs w:val="16"/>
        </w:rPr>
        <w:t>form is not returned by the pupil or parent</w:t>
      </w:r>
      <w:proofErr w:type="gramEnd"/>
      <w:r>
        <w:rPr>
          <w:sz w:val="16"/>
          <w:szCs w:val="16"/>
        </w:rPr>
        <w:t xml:space="preserve"> then no data must be recorded for questions 4 and 5.</w:t>
      </w:r>
    </w:p>
    <w:sectPr w:rsidR="00533B2F" w:rsidSect="00AE4EA5">
      <w:pgSz w:w="11906" w:h="16838"/>
      <w:pgMar w:top="568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64E"/>
    <w:multiLevelType w:val="singleLevel"/>
    <w:tmpl w:val="7DCC71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 w15:restartNumberingAfterBreak="0">
    <w:nsid w:val="37131B28"/>
    <w:multiLevelType w:val="multilevel"/>
    <w:tmpl w:val="2AAA29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EE1EB3"/>
    <w:multiLevelType w:val="multilevel"/>
    <w:tmpl w:val="00F646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292088"/>
    <w:multiLevelType w:val="hybridMultilevel"/>
    <w:tmpl w:val="3FBC8F4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7182564"/>
    <w:multiLevelType w:val="multilevel"/>
    <w:tmpl w:val="65FA95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TMRCvdSFHOlxnd0ub1R0XZ4XRsYRncZZEc643pg0ZK5OR39VhnphQMNTq2vvmVKFwymvvGNTyXBtMsAUUXmDA==" w:salt="jdoEtQS/FuX5w6vtX3ufk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B"/>
    <w:rsid w:val="000E70AE"/>
    <w:rsid w:val="00232E70"/>
    <w:rsid w:val="00236BFB"/>
    <w:rsid w:val="002D78BA"/>
    <w:rsid w:val="004C129D"/>
    <w:rsid w:val="00533B2F"/>
    <w:rsid w:val="007E4FDB"/>
    <w:rsid w:val="008B30E8"/>
    <w:rsid w:val="009E4832"/>
    <w:rsid w:val="00AE4EA5"/>
    <w:rsid w:val="00BA2089"/>
    <w:rsid w:val="00D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BC43C"/>
  <w14:defaultImageDpi w14:val="0"/>
  <w15:docId w15:val="{E0DA732A-6BDF-4744-971F-06F06C9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color w:val="FF00FF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color w:val="008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FF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color w:val="FF00F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Arial" w:hAnsi="Arial" w:cs="Arial"/>
      <w:b/>
      <w:bCs/>
      <w:color w:val="80008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ind w:left="284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80008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pPr>
      <w:ind w:left="720" w:right="721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5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E4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dellprimary@monmouthshir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Department</dc:creator>
  <cp:keywords/>
  <dc:description/>
  <cp:lastModifiedBy>King, Stephen</cp:lastModifiedBy>
  <cp:revision>2</cp:revision>
  <cp:lastPrinted>2013-05-01T09:32:00Z</cp:lastPrinted>
  <dcterms:created xsi:type="dcterms:W3CDTF">2021-05-19T13:32:00Z</dcterms:created>
  <dcterms:modified xsi:type="dcterms:W3CDTF">2021-05-19T13:32:00Z</dcterms:modified>
</cp:coreProperties>
</file>